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E05" w:rsidRPr="00317E05" w:rsidRDefault="00DC69EF" w:rsidP="00317E05">
      <w:r>
        <w:rPr>
          <w:noProof/>
          <w:lang w:eastAsia="nb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98.65pt;margin-top:13.15pt;width:255.75pt;height:210.8pt;z-index:251673600;mso-width-relative:margin;mso-height-relative:margin" filled="f" stroked="f">
            <v:textbox style="mso-fit-shape-to-text:t">
              <w:txbxContent>
                <w:p w:rsidR="003F4723" w:rsidRDefault="00DC69EF" w:rsidP="00FC3104">
                  <w:r>
                    <w:rPr>
                      <w:rFonts w:ascii="Open Sans" w:hAnsi="Open Sans"/>
                      <w:noProof/>
                      <w:color w:val="252525"/>
                      <w:lang w:eastAsia="nb-NO"/>
                    </w:rPr>
                    <w:drawing>
                      <wp:inline distT="0" distB="0" distL="0" distR="0" wp14:anchorId="5453F6D2" wp14:editId="62405D63">
                        <wp:extent cx="3067050" cy="2433481"/>
                        <wp:effectExtent l="0" t="0" r="0" b="0"/>
                        <wp:docPr id="1" name="Bilde 1" descr="http://www.delabie.com/var/delabie/storage/images/products/510081/1099123-34-eng-GB/510081-toilet-roll-holder-with-spindle-for-oe-32mm-and-oe-34mm-grab-bars_product_800x8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delabie.com/var/delabie/storage/images/products/510081/1099123-34-eng-GB/510081-toilet-roll-holder-with-spindle-for-oe-32mm-and-oe-34mm-grab-bars_product_800x8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402" t="22374" r="16408" b="2510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87756" cy="2449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1549C">
        <w:rPr>
          <w:noProof/>
          <w:lang w:eastAsia="nb-NO"/>
        </w:rPr>
        <w:pict>
          <v:shape id="_x0000_s1036" type="#_x0000_t202" style="position:absolute;margin-left:107.95pt;margin-top:-49.85pt;width:240.45pt;height:53.7pt;z-index:251671552;mso-height-percent:200;mso-height-percent:200;mso-width-relative:margin;mso-height-relative:margin" filled="f" stroked="f">
            <v:textbox style="mso-next-textbox:#_x0000_s1036;mso-fit-shape-to-text:t">
              <w:txbxContent>
                <w:p w:rsidR="003F4723" w:rsidRDefault="003F4723" w:rsidP="00FC3104">
                  <w:r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2694870" cy="438150"/>
                        <wp:effectExtent l="19050" t="0" r="0" b="0"/>
                        <wp:docPr id="12" name="Bilde 6" descr="Delabie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elabie logo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9992" cy="4373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17E05" w:rsidRPr="00317E05" w:rsidRDefault="00317E05" w:rsidP="00317E05"/>
    <w:p w:rsidR="00317E05" w:rsidRPr="00317E05" w:rsidRDefault="00C14656" w:rsidP="00317E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17E05" w:rsidRPr="00317E05" w:rsidRDefault="00317E05" w:rsidP="00317E05"/>
    <w:p w:rsidR="00317E05" w:rsidRPr="00317E05" w:rsidRDefault="00C14656" w:rsidP="00317E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DC69EF" w:rsidP="00317E05">
      <w:r>
        <w:rPr>
          <w:noProof/>
          <w:lang w:eastAsia="nb-NO"/>
        </w:rPr>
        <w:pict>
          <v:shape id="_x0000_s1042" type="#_x0000_t202" style="position:absolute;margin-left:139.15pt;margin-top:10.6pt;width:175.5pt;height:121.5pt;z-index:251675648" stroked="f">
            <v:textbox style="mso-next-textbox:#_x0000_s1042">
              <w:txbxContent>
                <w:p w:rsidR="003F4723" w:rsidRDefault="00DC69EF">
                  <w:r>
                    <w:rPr>
                      <w:rFonts w:ascii="Open Sans" w:hAnsi="Open Sans"/>
                      <w:noProof/>
                      <w:color w:val="252525"/>
                      <w:lang w:eastAsia="nb-NO"/>
                    </w:rPr>
                    <w:drawing>
                      <wp:inline distT="0" distB="0" distL="0" distR="0" wp14:anchorId="4B7CECF1" wp14:editId="7259D675">
                        <wp:extent cx="2527949" cy="1714500"/>
                        <wp:effectExtent l="0" t="0" r="0" b="0"/>
                        <wp:docPr id="4" name="Bilde 4" descr="http://www.delabie.com/var/delabie/storage/images/products/510081/984656-33-eng-US/510081-toilet-roll-holder-with-spindle-for-oe-32mm-and-oe-34mm-grab-bars_visu_technique_800x8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delabie.com/var/delabie/storage/images/products/510081/984656-33-eng-US/510081-toilet-roll-holder-with-spindle-for-oe-32mm-and-oe-34mm-grab-bars_visu_technique_800x8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234" t="35947" r="27025" b="343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44774" cy="17259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D1549C" w:rsidP="00317E05">
      <w:r>
        <w:rPr>
          <w:noProof/>
          <w:lang w:eastAsia="nb-NO"/>
        </w:rPr>
        <w:pict>
          <v:shape id="_x0000_s1040" type="#_x0000_t202" style="position:absolute;margin-left:-73.85pt;margin-top:5.7pt;width:603pt;height:254.45pt;z-index:251674624;mso-position-vertical:absolute;mso-width-relative:margin;mso-height-relative:margin" filled="f" strokecolor="black [3213]">
            <v:textbox style="mso-next-textbox:#_x0000_s1040">
              <w:txbxContent>
                <w:p w:rsidR="003F4723" w:rsidRDefault="003F4723" w:rsidP="00FC3104">
                  <w:pPr>
                    <w:ind w:left="708"/>
                    <w:rPr>
                      <w:b/>
                      <w:lang w:val="en-US"/>
                    </w:rPr>
                  </w:pPr>
                </w:p>
                <w:p w:rsidR="003F4723" w:rsidRPr="00CF164E" w:rsidRDefault="003F4723" w:rsidP="00FC3104">
                  <w:pPr>
                    <w:ind w:left="708"/>
                    <w:rPr>
                      <w:b/>
                    </w:rPr>
                  </w:pPr>
                  <w:r w:rsidRPr="00CF164E">
                    <w:rPr>
                      <w:b/>
                    </w:rPr>
                    <w:t>De</w:t>
                  </w:r>
                  <w:r w:rsidR="009419D5">
                    <w:rPr>
                      <w:b/>
                    </w:rPr>
                    <w:t>la</w:t>
                  </w:r>
                  <w:r w:rsidR="00364C56">
                    <w:rPr>
                      <w:b/>
                    </w:rPr>
                    <w:t xml:space="preserve">bie </w:t>
                  </w:r>
                  <w:r w:rsidR="00DC69EF">
                    <w:rPr>
                      <w:b/>
                    </w:rPr>
                    <w:t>t</w:t>
                  </w:r>
                  <w:r w:rsidR="00364C56">
                    <w:rPr>
                      <w:b/>
                    </w:rPr>
                    <w:t>oalet</w:t>
                  </w:r>
                  <w:r w:rsidR="0066105A">
                    <w:rPr>
                      <w:b/>
                    </w:rPr>
                    <w:t>t</w:t>
                  </w:r>
                  <w:r w:rsidR="00DC69EF">
                    <w:rPr>
                      <w:b/>
                    </w:rPr>
                    <w:t>rull</w:t>
                  </w:r>
                  <w:r w:rsidR="0066105A">
                    <w:rPr>
                      <w:b/>
                    </w:rPr>
                    <w:t>holder</w:t>
                  </w:r>
                  <w:r w:rsidR="00364C56">
                    <w:rPr>
                      <w:b/>
                    </w:rPr>
                    <w:t xml:space="preserve">, modell </w:t>
                  </w:r>
                  <w:r w:rsidR="00DC69EF">
                    <w:rPr>
                      <w:b/>
                    </w:rPr>
                    <w:t>510081</w:t>
                  </w:r>
                </w:p>
                <w:p w:rsidR="003F4723" w:rsidRPr="003A21FC" w:rsidRDefault="00364C56" w:rsidP="00FC3104">
                  <w:pPr>
                    <w:ind w:left="708"/>
                  </w:pPr>
                  <w:r w:rsidRPr="00DC69EF">
                    <w:t xml:space="preserve">Art.nr: DB </w:t>
                  </w:r>
                  <w:r w:rsidR="00DC69EF" w:rsidRPr="00DC69EF">
                    <w:t>510081</w:t>
                  </w:r>
                  <w:r w:rsidR="003F4723" w:rsidRPr="00DC69EF">
                    <w:br/>
                  </w:r>
                  <w:r w:rsidR="00DC69EF">
                    <w:br/>
                    <w:t>U</w:t>
                  </w:r>
                  <w:r w:rsidR="0066105A">
                    <w:t xml:space="preserve">tførelse i </w:t>
                  </w:r>
                  <w:r w:rsidR="00DC69EF">
                    <w:t>Polyamide (Nylon)</w:t>
                  </w:r>
                  <w:r>
                    <w:br/>
                  </w:r>
                  <w:r w:rsidR="00DC69EF">
                    <w:t>For montering på armstøtter til WC, eller grab bars</w:t>
                  </w:r>
                  <w:r>
                    <w:br/>
                  </w:r>
                  <w:r w:rsidR="00DC69EF">
                    <w:t>Passer for armstøtter/grab bars med Ø 32 – 34mm rør</w:t>
                  </w:r>
                  <w:r w:rsidR="00DC69EF">
                    <w:br/>
                    <w:t>Kan enkelt etter-</w:t>
                  </w:r>
                  <w:bookmarkStart w:id="0" w:name="_GoBack"/>
                  <w:bookmarkEnd w:id="0"/>
                  <w:r w:rsidR="00DC69EF">
                    <w:t>monteres på rør uten å demontere fra vegg</w:t>
                  </w:r>
                </w:p>
              </w:txbxContent>
            </v:textbox>
          </v:shape>
        </w:pict>
      </w:r>
    </w:p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317E05" w:rsidRPr="00317E05" w:rsidRDefault="00317E05" w:rsidP="00317E05"/>
    <w:p w:rsidR="00B61444" w:rsidRPr="00317E05" w:rsidRDefault="00D1549C" w:rsidP="00317E05">
      <w:pPr>
        <w:ind w:firstLine="708"/>
      </w:pPr>
      <w:r>
        <w:rPr>
          <w:noProof/>
        </w:rPr>
        <w:pict>
          <v:shape id="_x0000_s1026" type="#_x0000_t202" style="position:absolute;left:0;text-align:left;margin-left:257.65pt;margin-top:64.1pt;width:259.5pt;height:60.5pt;z-index:251660288;mso-width-relative:margin;mso-height-relative:margin" filled="f" stroked="f">
            <v:textbox>
              <w:txbxContent>
                <w:p w:rsidR="003F4723" w:rsidRPr="00121141" w:rsidRDefault="003F4723">
                  <w:pPr>
                    <w:rPr>
                      <w:color w:val="1F497D" w:themeColor="text2"/>
                    </w:rPr>
                  </w:pPr>
                  <w:r w:rsidRPr="00121141">
                    <w:rPr>
                      <w:color w:val="1F497D" w:themeColor="text2"/>
                    </w:rPr>
                    <w:t>Vestnor Teknikk AS, Nyeveien 49 B, 4370 Egersund</w:t>
                  </w:r>
                  <w:r w:rsidRPr="00121141">
                    <w:rPr>
                      <w:color w:val="1F497D" w:themeColor="text2"/>
                    </w:rPr>
                    <w:br/>
                    <w:t xml:space="preserve">Tlf: 51498060, Epost: </w:t>
                  </w:r>
                  <w:hyperlink r:id="rId10" w:history="1">
                    <w:r w:rsidRPr="00121141">
                      <w:rPr>
                        <w:rStyle w:val="Hyperkobling"/>
                        <w:color w:val="1F497D" w:themeColor="text2"/>
                        <w:u w:val="none"/>
                      </w:rPr>
                      <w:t>post@vestnorteknikk.no</w:t>
                    </w:r>
                  </w:hyperlink>
                  <w:r w:rsidRPr="00121141">
                    <w:rPr>
                      <w:color w:val="1F497D" w:themeColor="text2"/>
                    </w:rPr>
                    <w:br/>
                    <w:t xml:space="preserve">Internett: </w:t>
                  </w:r>
                  <w:hyperlink r:id="rId11" w:history="1">
                    <w:r w:rsidRPr="00121141">
                      <w:rPr>
                        <w:rStyle w:val="Hyperkobling"/>
                        <w:color w:val="1F497D" w:themeColor="text2"/>
                        <w:u w:val="none"/>
                      </w:rPr>
                      <w:t>www.vestnorteknikk.no</w:t>
                    </w:r>
                  </w:hyperlink>
                </w:p>
                <w:p w:rsidR="003F4723" w:rsidRPr="00121141" w:rsidRDefault="003F4723">
                  <w:pPr>
                    <w:rPr>
                      <w:color w:val="1F497D" w:themeColor="text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-46.1pt;margin-top:68.85pt;width:316.95pt;height:60.5pt;z-index:251662336;mso-width-relative:margin;mso-height-relative:margin" filled="f" stroked="f">
            <v:textbox>
              <w:txbxContent>
                <w:p w:rsidR="003F4723" w:rsidRDefault="003F4723">
                  <w:r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3321050" cy="676910"/>
                        <wp:effectExtent l="19050" t="0" r="0" b="0"/>
                        <wp:docPr id="2" name="Bilde 1" descr="Ny Vestnor logo - 20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y Vestnor logo - 2014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1050" cy="676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B61444" w:rsidRPr="00317E05" w:rsidSect="00B6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49C" w:rsidRDefault="00D1549C" w:rsidP="00317E05">
      <w:pPr>
        <w:spacing w:after="0" w:line="240" w:lineRule="auto"/>
      </w:pPr>
      <w:r>
        <w:separator/>
      </w:r>
    </w:p>
  </w:endnote>
  <w:endnote w:type="continuationSeparator" w:id="0">
    <w:p w:rsidR="00D1549C" w:rsidRDefault="00D1549C" w:rsidP="0031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49C" w:rsidRDefault="00D1549C" w:rsidP="00317E05">
      <w:pPr>
        <w:spacing w:after="0" w:line="240" w:lineRule="auto"/>
      </w:pPr>
      <w:r>
        <w:separator/>
      </w:r>
    </w:p>
  </w:footnote>
  <w:footnote w:type="continuationSeparator" w:id="0">
    <w:p w:rsidR="00D1549C" w:rsidRDefault="00D1549C" w:rsidP="00317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7EF"/>
    <w:rsid w:val="000103B3"/>
    <w:rsid w:val="00120355"/>
    <w:rsid w:val="00121141"/>
    <w:rsid w:val="001222D9"/>
    <w:rsid w:val="001357EF"/>
    <w:rsid w:val="002A6D53"/>
    <w:rsid w:val="00306C39"/>
    <w:rsid w:val="00317E05"/>
    <w:rsid w:val="0032447E"/>
    <w:rsid w:val="00364C56"/>
    <w:rsid w:val="003A21FC"/>
    <w:rsid w:val="003B18EC"/>
    <w:rsid w:val="003F4723"/>
    <w:rsid w:val="00434AC4"/>
    <w:rsid w:val="00441DCA"/>
    <w:rsid w:val="00464DB8"/>
    <w:rsid w:val="00465193"/>
    <w:rsid w:val="00486688"/>
    <w:rsid w:val="00492CC9"/>
    <w:rsid w:val="00494971"/>
    <w:rsid w:val="004B4F8A"/>
    <w:rsid w:val="004C32F9"/>
    <w:rsid w:val="005207C1"/>
    <w:rsid w:val="00615EE3"/>
    <w:rsid w:val="00617F4A"/>
    <w:rsid w:val="0066105A"/>
    <w:rsid w:val="007357EE"/>
    <w:rsid w:val="007B7548"/>
    <w:rsid w:val="007E6A19"/>
    <w:rsid w:val="008254E8"/>
    <w:rsid w:val="00861840"/>
    <w:rsid w:val="009419D5"/>
    <w:rsid w:val="00A85027"/>
    <w:rsid w:val="00B1414F"/>
    <w:rsid w:val="00B61444"/>
    <w:rsid w:val="00B6746A"/>
    <w:rsid w:val="00C14656"/>
    <w:rsid w:val="00C17DD3"/>
    <w:rsid w:val="00C40F35"/>
    <w:rsid w:val="00CD56A8"/>
    <w:rsid w:val="00CF164E"/>
    <w:rsid w:val="00D14422"/>
    <w:rsid w:val="00D149D5"/>
    <w:rsid w:val="00D1549C"/>
    <w:rsid w:val="00D8633E"/>
    <w:rsid w:val="00DC69EF"/>
    <w:rsid w:val="00DD0A1D"/>
    <w:rsid w:val="00DF3746"/>
    <w:rsid w:val="00E113CF"/>
    <w:rsid w:val="00E329FA"/>
    <w:rsid w:val="00E32F28"/>
    <w:rsid w:val="00E672E6"/>
    <w:rsid w:val="00E951D7"/>
    <w:rsid w:val="00FB3004"/>
    <w:rsid w:val="00FC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08D36B8D"/>
  <w15:docId w15:val="{20032714-8898-4EC2-96DA-423A182A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6144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3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357EF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1357EF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semiHidden/>
    <w:unhideWhenUsed/>
    <w:rsid w:val="00317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317E05"/>
  </w:style>
  <w:style w:type="paragraph" w:styleId="Bunntekst">
    <w:name w:val="footer"/>
    <w:basedOn w:val="Normal"/>
    <w:link w:val="BunntekstTegn"/>
    <w:uiPriority w:val="99"/>
    <w:semiHidden/>
    <w:unhideWhenUsed/>
    <w:rsid w:val="00317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317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vestnorteknikk.no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post@vestnorteknikk.n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CBEF1096DF641A8BF5E9F8329E64B" ma:contentTypeVersion="14" ma:contentTypeDescription="Opprett et nytt dokument." ma:contentTypeScope="" ma:versionID="61c835c01e9194f3b95dcc8752dab87f">
  <xsd:schema xmlns:xsd="http://www.w3.org/2001/XMLSchema" xmlns:xs="http://www.w3.org/2001/XMLSchema" xmlns:p="http://schemas.microsoft.com/office/2006/metadata/properties" xmlns:ns2="f60653de-1fff-4409-8b82-26ac197b3fbe" xmlns:ns3="9383683a-246b-4962-bc27-54f51eb6d5f7" targetNamespace="http://schemas.microsoft.com/office/2006/metadata/properties" ma:root="true" ma:fieldsID="5ceae9360296b674d11fea256bbe71f4" ns2:_="" ns3:_="">
    <xsd:import namespace="f60653de-1fff-4409-8b82-26ac197b3fbe"/>
    <xsd:import namespace="9383683a-246b-4962-bc27-54f51eb6d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653de-1fff-4409-8b82-26ac197b3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d3bca2c8-6106-49ba-ba7a-2f0990a41f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3683a-246b-4962-bc27-54f51eb6d5f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0985010-42c5-4d12-a7fe-a9498e0d568f}" ma:internalName="TaxCatchAll" ma:showField="CatchAllData" ma:web="9383683a-246b-4962-bc27-54f51eb6d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3683a-246b-4962-bc27-54f51eb6d5f7" xsi:nil="true"/>
    <lcf76f155ced4ddcb4097134ff3c332f xmlns="f60653de-1fff-4409-8b82-26ac197b3f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268A5F-5690-46AD-B3B2-1AFBE32192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C4AF5A-5B85-4D6D-B8B9-AD6294435820}"/>
</file>

<file path=customXml/itemProps3.xml><?xml version="1.0" encoding="utf-8"?>
<ds:datastoreItem xmlns:ds="http://schemas.openxmlformats.org/officeDocument/2006/customXml" ds:itemID="{A1AC3A71-D119-4F1D-A87F-55C75B506897}"/>
</file>

<file path=customXml/itemProps4.xml><?xml version="1.0" encoding="utf-8"?>
<ds:datastoreItem xmlns:ds="http://schemas.openxmlformats.org/officeDocument/2006/customXml" ds:itemID="{1BD7A180-7D21-4A71-921D-FF1CCFA227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Vestnor Teknikk AS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Frode Fardal</dc:creator>
  <cp:lastModifiedBy>Frode Fardal</cp:lastModifiedBy>
  <cp:revision>2</cp:revision>
  <cp:lastPrinted>2014-09-17T11:41:00Z</cp:lastPrinted>
  <dcterms:created xsi:type="dcterms:W3CDTF">2017-05-05T06:57:00Z</dcterms:created>
  <dcterms:modified xsi:type="dcterms:W3CDTF">2017-05-05T06:57:00Z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0x0101007D8CBEF1096DF641A8BF5E9F8329E64B</vt:lpwstr>
  </property>
  <property fmtid="{D5CDD505-2E9C-101B-9397-08002B2CF9AE}" pid="3" name="Order">
    <vt:r8>1300</vt:r8>
  </property>
</Properties>
</file>